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698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C0C0C"/>
          <w:kern w:val="0"/>
          <w:sz w:val="24"/>
          <w:szCs w:val="24"/>
          <w:shd w:val="clear" w:fill="FFFFFF"/>
          <w:lang w:val="en-US" w:eastAsia="zh-CN" w:bidi="ar"/>
        </w:rPr>
      </w:pPr>
    </w:p>
    <w:p w14:paraId="7E3AA3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C0C0C"/>
          <w:kern w:val="0"/>
          <w:sz w:val="24"/>
          <w:szCs w:val="24"/>
          <w:shd w:val="clear" w:fill="FFFFFF"/>
          <w:lang w:val="en-US" w:eastAsia="zh-CN" w:bidi="ar"/>
        </w:rPr>
      </w:pPr>
    </w:p>
    <w:p w14:paraId="401A1C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C0C0C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C0C0C"/>
          <w:kern w:val="0"/>
          <w:sz w:val="52"/>
          <w:szCs w:val="52"/>
          <w:shd w:val="clear" w:fill="FFFFFF"/>
          <w:lang w:val="en-US" w:eastAsia="zh-CN" w:bidi="ar"/>
        </w:rPr>
        <w:t>附件</w:t>
      </w:r>
      <w:bookmarkStart w:id="0" w:name="_GoBack"/>
      <w:bookmarkEnd w:id="0"/>
    </w:p>
    <w:tbl>
      <w:tblPr>
        <w:tblStyle w:val="2"/>
        <w:tblW w:w="87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881"/>
        <w:gridCol w:w="1843"/>
        <w:gridCol w:w="2267"/>
        <w:gridCol w:w="1317"/>
      </w:tblGrid>
      <w:tr w14:paraId="1BC01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F74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仪器名称</w:t>
            </w: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473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检测试剂名称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52B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检测方法</w:t>
            </w:r>
          </w:p>
        </w:tc>
        <w:tc>
          <w:tcPr>
            <w:tcW w:w="2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CEB2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生产厂家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3E62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控制价</w:t>
            </w:r>
          </w:p>
        </w:tc>
      </w:tr>
      <w:tr w14:paraId="28C507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143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5C4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32"/>
                <w:szCs w:val="40"/>
                <w:lang w:val="en-US" w:eastAsia="zh-CN"/>
              </w:rPr>
              <w:t>核酸扩增检测分析仪</w:t>
            </w: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617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甲型/乙型流感病毒核酸检测试剂盒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106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恒温你扩增-实时荧光法</w:t>
            </w:r>
          </w:p>
        </w:tc>
        <w:tc>
          <w:tcPr>
            <w:tcW w:w="2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050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杭州优思达-UC0104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4F6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50元/人</w:t>
            </w:r>
          </w:p>
        </w:tc>
      </w:tr>
      <w:tr w14:paraId="44CC89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  <w:jc w:val="center"/>
        </w:trPr>
        <w:tc>
          <w:tcPr>
            <w:tcW w:w="143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6070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BA47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肺炎支原体（MP）</w:t>
            </w:r>
            <w:r>
              <w:rPr>
                <w:rFonts w:hint="eastAsia"/>
                <w:lang w:val="en-US" w:eastAsia="zh-CN"/>
              </w:rPr>
              <w:t>核酸检测试剂盒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6E4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恒温你扩增-实时荧光法</w:t>
            </w:r>
          </w:p>
        </w:tc>
        <w:tc>
          <w:tcPr>
            <w:tcW w:w="2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BFB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杭州优思达-UC0104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FA6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28元/人</w:t>
            </w:r>
          </w:p>
        </w:tc>
      </w:tr>
      <w:tr w14:paraId="243D8A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jc w:val="center"/>
        </w:trPr>
        <w:tc>
          <w:tcPr>
            <w:tcW w:w="143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2AE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E15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呼吸道合胞病毒</w:t>
            </w:r>
            <w:r>
              <w:rPr>
                <w:rFonts w:hint="eastAsia"/>
                <w:lang w:val="en-US" w:eastAsia="zh-CN"/>
              </w:rPr>
              <w:t>核酸检测试剂盒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AE2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恒温你扩增-实时荧光法</w:t>
            </w:r>
          </w:p>
        </w:tc>
        <w:tc>
          <w:tcPr>
            <w:tcW w:w="2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4B0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杭州优思达-UC0104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680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55元/人</w:t>
            </w:r>
          </w:p>
        </w:tc>
      </w:tr>
    </w:tbl>
    <w:p w14:paraId="2A28B4E1">
      <w:pPr>
        <w:ind w:firstLine="6160" w:firstLineChars="2200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5ECB"/>
    <w:rsid w:val="0E835092"/>
    <w:rsid w:val="1A7C5804"/>
    <w:rsid w:val="1D4D5CD3"/>
    <w:rsid w:val="3CEC0649"/>
    <w:rsid w:val="3DB01C3A"/>
    <w:rsid w:val="3E4505A1"/>
    <w:rsid w:val="45A76CA5"/>
    <w:rsid w:val="4DA62712"/>
    <w:rsid w:val="7A5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575</Characters>
  <Lines>0</Lines>
  <Paragraphs>0</Paragraphs>
  <TotalTime>12</TotalTime>
  <ScaleCrop>false</ScaleCrop>
  <LinksUpToDate>false</LinksUpToDate>
  <CharactersWithSpaces>575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2025-08-08T09:44:00Z</dcterms:created>
  <dc:creator>Administrator</dc:creator>
  <cp:lastModifiedBy>Administrator</cp:lastModifiedBy>
  <dcterms:modified xsi:type="dcterms:W3CDTF">2025-08-15T09:04:13Z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eyJoZGlkIjoiODY3M2NiZDA4MzRlYWFjOTMyN2I4NGVjZjlkMTkzODAifQ==</vt:lpwstr>
  </property>
  <property fmtid="{D5CDD505-2E9C-101B-9397-08002B2CF9AE}" pid="4" name="ICV">
    <vt:lpwstr>A27F0472212A457F9342F77002EB3DF1_12</vt:lpwstr>
  </property>
</Properties>
</file>